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8BE" w:rsidRPr="00D758BE" w:rsidRDefault="00D758BE" w:rsidP="00D758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758BE">
        <w:rPr>
          <w:rFonts w:ascii="Times New Roman" w:hAnsi="Times New Roman" w:cs="Times New Roman"/>
          <w:b/>
          <w:sz w:val="28"/>
          <w:szCs w:val="28"/>
        </w:rPr>
        <w:t>Материально</w:t>
      </w:r>
      <w:r w:rsidR="00691858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b/>
          <w:sz w:val="28"/>
          <w:szCs w:val="28"/>
        </w:rPr>
        <w:t>те</w:t>
      </w:r>
      <w:r>
        <w:rPr>
          <w:rFonts w:ascii="Times New Roman" w:hAnsi="Times New Roman" w:cs="Times New Roman"/>
          <w:b/>
          <w:sz w:val="28"/>
          <w:szCs w:val="28"/>
        </w:rPr>
        <w:t>хническое обеспечение М</w:t>
      </w:r>
      <w:r w:rsidR="00691858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>ДОУ №217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758BE">
        <w:rPr>
          <w:rFonts w:ascii="Times New Roman" w:hAnsi="Times New Roman" w:cs="Times New Roman"/>
          <w:b/>
          <w:i/>
          <w:sz w:val="28"/>
          <w:szCs w:val="28"/>
        </w:rPr>
        <w:t>Материально</w:t>
      </w:r>
      <w:r w:rsidR="00691858">
        <w:rPr>
          <w:rFonts w:ascii="Times New Roman" w:hAnsi="Times New Roman" w:cs="Times New Roman"/>
          <w:b/>
          <w:i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b/>
          <w:i/>
          <w:sz w:val="28"/>
          <w:szCs w:val="28"/>
        </w:rPr>
        <w:t>техническая база М</w:t>
      </w:r>
      <w:r w:rsidR="00691858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D758BE">
        <w:rPr>
          <w:rFonts w:ascii="Times New Roman" w:hAnsi="Times New Roman" w:cs="Times New Roman"/>
          <w:b/>
          <w:i/>
          <w:sz w:val="28"/>
          <w:szCs w:val="28"/>
        </w:rPr>
        <w:t>ДОУ № 2</w:t>
      </w:r>
      <w:r>
        <w:rPr>
          <w:rFonts w:ascii="Times New Roman" w:hAnsi="Times New Roman" w:cs="Times New Roman"/>
          <w:b/>
          <w:i/>
          <w:sz w:val="28"/>
          <w:szCs w:val="28"/>
        </w:rPr>
        <w:t>17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8BE">
        <w:rPr>
          <w:rFonts w:ascii="Times New Roman" w:hAnsi="Times New Roman" w:cs="Times New Roman"/>
          <w:sz w:val="28"/>
          <w:szCs w:val="28"/>
        </w:rPr>
        <w:t>Материально</w:t>
      </w:r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>техническая база всех групп и кабинетов соответствует современным санитарно</w:t>
      </w:r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>гигиеническим и педагогическим требованиям.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8BE">
        <w:rPr>
          <w:rFonts w:ascii="Times New Roman" w:hAnsi="Times New Roman" w:cs="Times New Roman"/>
          <w:sz w:val="28"/>
          <w:szCs w:val="28"/>
        </w:rPr>
        <w:t xml:space="preserve">Общая площадь учреждения составляет </w:t>
      </w:r>
      <w:r>
        <w:rPr>
          <w:rFonts w:ascii="Times New Roman" w:hAnsi="Times New Roman" w:cs="Times New Roman"/>
          <w:sz w:val="28"/>
          <w:szCs w:val="28"/>
        </w:rPr>
        <w:t>887</w:t>
      </w:r>
      <w:r w:rsidRPr="00D758BE">
        <w:rPr>
          <w:rFonts w:ascii="Times New Roman" w:hAnsi="Times New Roman" w:cs="Times New Roman"/>
          <w:sz w:val="28"/>
          <w:szCs w:val="28"/>
        </w:rPr>
        <w:t xml:space="preserve"> кв.м.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758BE">
        <w:rPr>
          <w:rFonts w:ascii="Times New Roman" w:hAnsi="Times New Roman" w:cs="Times New Roman"/>
          <w:sz w:val="28"/>
          <w:szCs w:val="28"/>
        </w:rPr>
        <w:t>Оборудованы</w:t>
      </w:r>
      <w:proofErr w:type="gramEnd"/>
      <w:r w:rsidRPr="00D758BE">
        <w:rPr>
          <w:rFonts w:ascii="Times New Roman" w:hAnsi="Times New Roman" w:cs="Times New Roman"/>
          <w:sz w:val="28"/>
          <w:szCs w:val="28"/>
        </w:rPr>
        <w:t xml:space="preserve"> </w:t>
      </w:r>
      <w:r w:rsidR="00691858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групп и</w:t>
      </w:r>
      <w:r>
        <w:rPr>
          <w:rFonts w:ascii="Times New Roman" w:hAnsi="Times New Roman" w:cs="Times New Roman"/>
          <w:sz w:val="28"/>
          <w:szCs w:val="28"/>
        </w:rPr>
        <w:t xml:space="preserve"> 1 спальня</w:t>
      </w:r>
      <w:r w:rsidRPr="00D758BE">
        <w:rPr>
          <w:rFonts w:ascii="Times New Roman" w:hAnsi="Times New Roman" w:cs="Times New Roman"/>
          <w:sz w:val="28"/>
          <w:szCs w:val="28"/>
        </w:rPr>
        <w:t xml:space="preserve">, музыкальный </w:t>
      </w:r>
      <w:r w:rsidR="00691858">
        <w:rPr>
          <w:rFonts w:ascii="Times New Roman" w:hAnsi="Times New Roman" w:cs="Times New Roman"/>
          <w:sz w:val="28"/>
          <w:szCs w:val="28"/>
        </w:rPr>
        <w:t>зал</w:t>
      </w:r>
      <w:r w:rsidRPr="00D758BE">
        <w:rPr>
          <w:rFonts w:ascii="Times New Roman" w:hAnsi="Times New Roman" w:cs="Times New Roman"/>
          <w:sz w:val="28"/>
          <w:szCs w:val="28"/>
        </w:rPr>
        <w:t>. 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8BE">
        <w:rPr>
          <w:rFonts w:ascii="Times New Roman" w:hAnsi="Times New Roman" w:cs="Times New Roman"/>
          <w:sz w:val="28"/>
          <w:szCs w:val="28"/>
        </w:rPr>
        <w:t>Игровые площадки оснащены необходимым оборудованием (</w:t>
      </w:r>
      <w:r>
        <w:rPr>
          <w:rFonts w:ascii="Times New Roman" w:hAnsi="Times New Roman" w:cs="Times New Roman"/>
          <w:sz w:val="28"/>
          <w:szCs w:val="28"/>
        </w:rPr>
        <w:t>верандами, малыми архитектурными формами</w:t>
      </w:r>
      <w:r w:rsidRPr="00D758BE">
        <w:rPr>
          <w:rFonts w:ascii="Times New Roman" w:hAnsi="Times New Roman" w:cs="Times New Roman"/>
          <w:sz w:val="28"/>
          <w:szCs w:val="28"/>
        </w:rPr>
        <w:t>, песочницами).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</w:t>
      </w:r>
      <w:r w:rsidRPr="00D758BE">
        <w:rPr>
          <w:rFonts w:ascii="Times New Roman" w:hAnsi="Times New Roman" w:cs="Times New Roman"/>
          <w:sz w:val="28"/>
          <w:szCs w:val="28"/>
        </w:rPr>
        <w:t>ДОУ созданы необходимые условия для осуществления образовательного процесса с детьми дошкольного во</w:t>
      </w:r>
      <w:r>
        <w:rPr>
          <w:rFonts w:ascii="Times New Roman" w:hAnsi="Times New Roman" w:cs="Times New Roman"/>
          <w:sz w:val="28"/>
          <w:szCs w:val="28"/>
        </w:rPr>
        <w:t>зраста. Вся планировка здания МА</w:t>
      </w:r>
      <w:r w:rsidRPr="00D758BE">
        <w:rPr>
          <w:rFonts w:ascii="Times New Roman" w:hAnsi="Times New Roman" w:cs="Times New Roman"/>
          <w:sz w:val="28"/>
          <w:szCs w:val="28"/>
        </w:rPr>
        <w:t>ДОУ и его оснащение организовано с учетом индивидуальных и возрастных особенн</w:t>
      </w:r>
      <w:r>
        <w:rPr>
          <w:rFonts w:ascii="Times New Roman" w:hAnsi="Times New Roman" w:cs="Times New Roman"/>
          <w:sz w:val="28"/>
          <w:szCs w:val="28"/>
        </w:rPr>
        <w:t>остей развития воспитанников. 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8BE">
        <w:rPr>
          <w:rFonts w:ascii="Times New Roman" w:hAnsi="Times New Roman" w:cs="Times New Roman"/>
          <w:sz w:val="28"/>
          <w:szCs w:val="28"/>
        </w:rPr>
        <w:t>На облагороженной территории ДОУ разбиты цветники и  клумбы.</w:t>
      </w:r>
    </w:p>
    <w:p w:rsidR="00D758BE" w:rsidRPr="00691858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Пищеблок:</w:t>
      </w:r>
      <w:r w:rsidR="00691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Электроплита (2),   электрическая мясорубка, холодильники бытовые, картофелечистка.   </w:t>
      </w:r>
    </w:p>
    <w:p w:rsidR="00D758BE" w:rsidRPr="00691858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Прачечная:</w:t>
      </w:r>
      <w:r w:rsidR="00691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Стиральная машина (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758BE">
        <w:rPr>
          <w:rFonts w:ascii="Times New Roman" w:hAnsi="Times New Roman" w:cs="Times New Roman"/>
          <w:sz w:val="28"/>
          <w:szCs w:val="28"/>
        </w:rPr>
        <w:t>), ванна, электроутюг      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Медицинский кабинет, процедурный кабинет</w:t>
      </w:r>
      <w:r w:rsidR="00691858"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  <w:r w:rsidR="00691858">
        <w:rPr>
          <w:rFonts w:ascii="Times New Roman" w:hAnsi="Times New Roman" w:cs="Times New Roman"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Картотека, медицинская документация, ростомер, медицинские весы, холодильник,  кварцевая лампа.</w:t>
      </w:r>
    </w:p>
    <w:p w:rsidR="00691858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Кабинет заведующей</w:t>
      </w:r>
      <w:r w:rsidR="00691858"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  <w:r w:rsidR="00691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Нормативно</w:t>
      </w:r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>правовая база, компьютер, многофун</w:t>
      </w:r>
      <w:r>
        <w:rPr>
          <w:rFonts w:ascii="Times New Roman" w:hAnsi="Times New Roman" w:cs="Times New Roman"/>
          <w:sz w:val="28"/>
          <w:szCs w:val="28"/>
        </w:rPr>
        <w:t>кциональное устройство, телефон</w:t>
      </w:r>
    </w:p>
    <w:p w:rsidR="00D758BE" w:rsidRPr="00691858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Кабинет диагностики  кабинет</w:t>
      </w:r>
      <w:r w:rsidR="00691858">
        <w:rPr>
          <w:rFonts w:ascii="Times New Roman" w:hAnsi="Times New Roman" w:cs="Times New Roman"/>
          <w:sz w:val="28"/>
          <w:szCs w:val="28"/>
        </w:rPr>
        <w:t>: И</w:t>
      </w:r>
      <w:r>
        <w:rPr>
          <w:rFonts w:ascii="Times New Roman" w:hAnsi="Times New Roman" w:cs="Times New Roman"/>
          <w:sz w:val="28"/>
          <w:szCs w:val="28"/>
        </w:rPr>
        <w:t xml:space="preserve">ндивидуальное и </w:t>
      </w:r>
      <w:r w:rsidRPr="00D758BE">
        <w:rPr>
          <w:rFonts w:ascii="Times New Roman" w:hAnsi="Times New Roman" w:cs="Times New Roman"/>
          <w:sz w:val="28"/>
          <w:szCs w:val="28"/>
        </w:rPr>
        <w:t>подгрупповое консультирование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Ноутбук</w:t>
      </w:r>
      <w:r w:rsidRPr="00D758BE">
        <w:rPr>
          <w:rFonts w:ascii="Times New Roman" w:hAnsi="Times New Roman" w:cs="Times New Roman"/>
          <w:sz w:val="28"/>
          <w:szCs w:val="28"/>
        </w:rPr>
        <w:t>, многофункциональное устройство, библиотека методической и детской литературы, видеотека, подборка обучающих презентаций для педагогов и детей, дидактические пособия для НОД, архив документации, коллекция дисков с детскими песнями, мультфильмами, УМК по обучению детей татарскому языку.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Музыкальный зал</w:t>
      </w:r>
      <w:r w:rsidR="00691858">
        <w:rPr>
          <w:rFonts w:ascii="Times New Roman" w:hAnsi="Times New Roman" w:cs="Times New Roman"/>
          <w:sz w:val="28"/>
          <w:szCs w:val="28"/>
        </w:rPr>
        <w:t>: проводятся музыкальные занятия, </w:t>
      </w:r>
      <w:r w:rsidRPr="00D758BE">
        <w:rPr>
          <w:rFonts w:ascii="Times New Roman" w:hAnsi="Times New Roman" w:cs="Times New Roman"/>
          <w:sz w:val="28"/>
          <w:szCs w:val="28"/>
        </w:rPr>
        <w:t>праздники и развлечения.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758BE">
        <w:rPr>
          <w:rFonts w:ascii="Times New Roman" w:hAnsi="Times New Roman" w:cs="Times New Roman"/>
          <w:sz w:val="28"/>
          <w:szCs w:val="28"/>
        </w:rPr>
        <w:lastRenderedPageBreak/>
        <w:t>Пианино, музыкальный центр,  проектор, экран, детские музыкальные инструменты, игры, игрушки, комплект «Детский оркестр» с набором металлофонов, шумовых и ударных инструментов, методическая литература.</w:t>
      </w:r>
      <w:proofErr w:type="gramEnd"/>
    </w:p>
    <w:p w:rsidR="00D758BE" w:rsidRPr="00691858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Кабинет татарского языка</w:t>
      </w:r>
      <w:r w:rsidR="00691858"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  <w:r w:rsidR="00691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Проектор, экран, ноутбук, УМК по обучению детей татарскому языку, библиотека методической и детской литературы,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коллекция дисков с детскими песнями, мультфильмами на татарском языке.   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Кабинет педагога – психолога</w:t>
      </w:r>
      <w:r w:rsidR="00691858">
        <w:rPr>
          <w:rFonts w:ascii="Times New Roman" w:hAnsi="Times New Roman" w:cs="Times New Roman"/>
          <w:sz w:val="28"/>
          <w:szCs w:val="28"/>
        </w:rPr>
        <w:t>:</w:t>
      </w:r>
      <w:r w:rsidRPr="00D758BE">
        <w:rPr>
          <w:rFonts w:ascii="Times New Roman" w:hAnsi="Times New Roman" w:cs="Times New Roman"/>
          <w:sz w:val="28"/>
          <w:szCs w:val="28"/>
        </w:rPr>
        <w:t> </w:t>
      </w:r>
      <w:r w:rsidR="00691858">
        <w:rPr>
          <w:rFonts w:ascii="Times New Roman" w:hAnsi="Times New Roman" w:cs="Times New Roman"/>
          <w:sz w:val="28"/>
          <w:szCs w:val="28"/>
        </w:rPr>
        <w:t>К</w:t>
      </w:r>
      <w:r w:rsidRPr="00D758BE">
        <w:rPr>
          <w:rFonts w:ascii="Times New Roman" w:hAnsi="Times New Roman" w:cs="Times New Roman"/>
          <w:sz w:val="28"/>
          <w:szCs w:val="28"/>
        </w:rPr>
        <w:t>оррекционные занятия по развитию познавательной и эмоционально</w:t>
      </w:r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>волевой сфер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8BE">
        <w:rPr>
          <w:rFonts w:ascii="Times New Roman" w:hAnsi="Times New Roman" w:cs="Times New Roman"/>
          <w:sz w:val="28"/>
          <w:szCs w:val="28"/>
        </w:rPr>
        <w:t xml:space="preserve">Дидактический материал, </w:t>
      </w:r>
      <w:proofErr w:type="spellStart"/>
      <w:r w:rsidRPr="00D758BE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 xml:space="preserve">педагогическая литература, </w:t>
      </w:r>
      <w:proofErr w:type="spellStart"/>
      <w:r w:rsidRPr="00D758BE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>методические пособия, игрушки, оборудования для релаксации и снятия психоэмоционального напряжения.</w:t>
      </w:r>
    </w:p>
    <w:p w:rsidR="00691858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Кабинет логопеда</w:t>
      </w:r>
      <w:r w:rsidRPr="00D758BE">
        <w:rPr>
          <w:rFonts w:ascii="Times New Roman" w:hAnsi="Times New Roman" w:cs="Times New Roman"/>
          <w:sz w:val="28"/>
          <w:szCs w:val="28"/>
        </w:rPr>
        <w:t> </w:t>
      </w:r>
      <w:r w:rsidR="00691858">
        <w:rPr>
          <w:rFonts w:ascii="Times New Roman" w:hAnsi="Times New Roman" w:cs="Times New Roman"/>
          <w:sz w:val="28"/>
          <w:szCs w:val="28"/>
        </w:rPr>
        <w:t>–</w:t>
      </w:r>
      <w:r w:rsidRPr="00D758BE">
        <w:rPr>
          <w:rFonts w:ascii="Times New Roman" w:hAnsi="Times New Roman" w:cs="Times New Roman"/>
          <w:sz w:val="28"/>
          <w:szCs w:val="28"/>
        </w:rPr>
        <w:t xml:space="preserve"> з</w:t>
      </w:r>
      <w:r w:rsidR="00691858">
        <w:rPr>
          <w:rFonts w:ascii="Times New Roman" w:hAnsi="Times New Roman" w:cs="Times New Roman"/>
          <w:sz w:val="28"/>
          <w:szCs w:val="28"/>
        </w:rPr>
        <w:t>анятия по коррекции речи.</w:t>
      </w:r>
    </w:p>
    <w:p w:rsidR="00D758BE" w:rsidRPr="00D758BE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758BE">
        <w:rPr>
          <w:rFonts w:ascii="Times New Roman" w:hAnsi="Times New Roman" w:cs="Times New Roman"/>
          <w:sz w:val="28"/>
          <w:szCs w:val="28"/>
        </w:rPr>
        <w:t xml:space="preserve">Дидактический материал, </w:t>
      </w:r>
      <w:proofErr w:type="spellStart"/>
      <w:r w:rsidRPr="00D758BE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 xml:space="preserve">педагогическая литература, </w:t>
      </w:r>
      <w:proofErr w:type="spellStart"/>
      <w:r w:rsidRPr="00D758BE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691858">
        <w:rPr>
          <w:rFonts w:ascii="Times New Roman" w:hAnsi="Times New Roman" w:cs="Times New Roman"/>
          <w:sz w:val="28"/>
          <w:szCs w:val="28"/>
        </w:rPr>
        <w:t xml:space="preserve"> – </w:t>
      </w:r>
      <w:r w:rsidRPr="00D758BE">
        <w:rPr>
          <w:rFonts w:ascii="Times New Roman" w:hAnsi="Times New Roman" w:cs="Times New Roman"/>
          <w:sz w:val="28"/>
          <w:szCs w:val="28"/>
        </w:rPr>
        <w:t>методические пособия, игрушки.</w:t>
      </w:r>
    </w:p>
    <w:p w:rsidR="00D758BE" w:rsidRPr="00691858" w:rsidRDefault="00691858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Групповые комнаты: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758BE" w:rsidRPr="00D758BE">
        <w:rPr>
          <w:rFonts w:ascii="Times New Roman" w:hAnsi="Times New Roman" w:cs="Times New Roman"/>
          <w:sz w:val="28"/>
          <w:szCs w:val="28"/>
        </w:rPr>
        <w:t>Уголки для двигательной активности, игровой деятельности, оздоровительных мероприятий  и других видов образовательной деятельности, ноутбуки</w:t>
      </w:r>
      <w:r w:rsidR="00D758BE">
        <w:rPr>
          <w:rFonts w:ascii="Times New Roman" w:hAnsi="Times New Roman" w:cs="Times New Roman"/>
          <w:sz w:val="28"/>
          <w:szCs w:val="28"/>
        </w:rPr>
        <w:t>.</w:t>
      </w:r>
    </w:p>
    <w:p w:rsidR="00D758BE" w:rsidRPr="00691858" w:rsidRDefault="00D758BE" w:rsidP="0069185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Коридор детского сада</w:t>
      </w:r>
      <w:r w:rsidR="00691858" w:rsidRPr="00691858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  <w:r w:rsidR="00691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758BE">
        <w:rPr>
          <w:rFonts w:ascii="Times New Roman" w:hAnsi="Times New Roman" w:cs="Times New Roman"/>
          <w:sz w:val="28"/>
          <w:szCs w:val="28"/>
        </w:rPr>
        <w:t>Информационные стенды для родителей</w:t>
      </w:r>
    </w:p>
    <w:p w:rsidR="0034371E" w:rsidRPr="00D758BE" w:rsidRDefault="0034371E" w:rsidP="00D758BE">
      <w:pPr>
        <w:rPr>
          <w:rFonts w:ascii="Times New Roman" w:hAnsi="Times New Roman" w:cs="Times New Roman"/>
          <w:sz w:val="28"/>
          <w:szCs w:val="28"/>
        </w:rPr>
      </w:pPr>
    </w:p>
    <w:sectPr w:rsidR="0034371E" w:rsidRPr="00D758BE" w:rsidSect="00023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5FCE"/>
    <w:rsid w:val="000237D3"/>
    <w:rsid w:val="0034371E"/>
    <w:rsid w:val="00691858"/>
    <w:rsid w:val="00AC5FCE"/>
    <w:rsid w:val="00D758BE"/>
    <w:rsid w:val="00E35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7D3"/>
  </w:style>
  <w:style w:type="paragraph" w:styleId="1">
    <w:name w:val="heading 1"/>
    <w:basedOn w:val="a"/>
    <w:link w:val="10"/>
    <w:uiPriority w:val="9"/>
    <w:qFormat/>
    <w:rsid w:val="00D758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58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D758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58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58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D758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Katya</cp:lastModifiedBy>
  <cp:revision>2</cp:revision>
  <dcterms:created xsi:type="dcterms:W3CDTF">2016-09-23T19:11:00Z</dcterms:created>
  <dcterms:modified xsi:type="dcterms:W3CDTF">2016-09-23T19:11:00Z</dcterms:modified>
</cp:coreProperties>
</file>